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7B8D5E0C"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93613A">
        <w:rPr>
          <w:rFonts w:ascii="Arial" w:hAnsi="Arial" w:cs="Arial"/>
          <w:b/>
          <w:bCs/>
        </w:rPr>
        <w:t>Enterprise</w:t>
      </w:r>
    </w:p>
    <w:p w14:paraId="3C61973F" w14:textId="18BB6288"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93613A">
        <w:rPr>
          <w:rFonts w:ascii="Arial" w:hAnsi="Arial" w:cs="Arial"/>
          <w:b/>
          <w:bCs/>
        </w:rPr>
        <w:t>MonLife</w:t>
      </w:r>
      <w:r w:rsidR="005D3954">
        <w:rPr>
          <w:rFonts w:ascii="Arial" w:hAnsi="Arial" w:cs="Arial"/>
          <w:b/>
          <w:bCs/>
        </w:rPr>
        <w:t>, Countryside</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53F57C8C"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8E3B1D">
        <w:rPr>
          <w:rFonts w:ascii="Arial" w:hAnsi="Arial" w:cs="Arial"/>
          <w:b/>
          <w:bCs/>
        </w:rPr>
        <w:t>Countryside Section 31 Register, Section 53 Evidential Modification Order Register, Section 121b Register</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77777777"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11FC74BD" w14:textId="77777777" w:rsidR="00E86165" w:rsidRDefault="00E86165" w:rsidP="00391B60">
            <w:pPr>
              <w:autoSpaceDE w:val="0"/>
              <w:autoSpaceDN w:val="0"/>
              <w:adjustRightInd w:val="0"/>
              <w:rPr>
                <w:rFonts w:ascii="Arial" w:hAnsi="Arial" w:cs="Arial"/>
              </w:rPr>
            </w:pPr>
            <w:r>
              <w:rPr>
                <w:rFonts w:ascii="Arial" w:hAnsi="Arial" w:cs="Arial"/>
              </w:rPr>
              <w:t>Monmouthshire County</w:t>
            </w:r>
            <w:r w:rsidRPr="00BB04AA">
              <w:rPr>
                <w:rFonts w:ascii="Arial" w:hAnsi="Arial" w:cs="Arial"/>
              </w:rPr>
              <w:t xml:space="preserve"> Council has obtained the following categories of your personal data:</w:t>
            </w:r>
          </w:p>
          <w:p w14:paraId="3A6929DD" w14:textId="3D1EB14C" w:rsidR="00891A57" w:rsidRPr="00EE408F"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Contact Details</w:t>
            </w:r>
            <w:r w:rsidR="000857A3" w:rsidRPr="00EE408F">
              <w:rPr>
                <w:rFonts w:ascii="Arial" w:hAnsi="Arial" w:cs="Arial"/>
              </w:rPr>
              <w:t xml:space="preserve"> </w:t>
            </w:r>
          </w:p>
          <w:p w14:paraId="6F77CA9D" w14:textId="77777777" w:rsidR="00E86165" w:rsidRPr="00BB04AA" w:rsidRDefault="00E86165" w:rsidP="00891A57">
            <w:pPr>
              <w:autoSpaceDE w:val="0"/>
              <w:autoSpaceDN w:val="0"/>
              <w:adjustRightInd w:val="0"/>
              <w:rPr>
                <w:rFonts w:ascii="Arial" w:hAnsi="Arial" w:cs="Arial"/>
                <w:bCs/>
              </w:rPr>
            </w:pPr>
          </w:p>
          <w:p w14:paraId="61A4E63D" w14:textId="77777777" w:rsidR="00E86165" w:rsidRPr="00BB04AA" w:rsidRDefault="00E86165" w:rsidP="00E86165">
            <w:pPr>
              <w:autoSpaceDE w:val="0"/>
              <w:autoSpaceDN w:val="0"/>
              <w:adjustRightInd w:val="0"/>
              <w:ind w:left="720" w:hanging="720"/>
              <w:rPr>
                <w:rFonts w:ascii="Arial" w:hAnsi="Arial" w:cs="Arial"/>
                <w:b/>
                <w:bCs/>
              </w:rPr>
            </w:pPr>
            <w:r w:rsidRPr="00BB04AA">
              <w:rPr>
                <w:rFonts w:ascii="Arial" w:hAnsi="Arial" w:cs="Arial"/>
                <w:b/>
                <w:bCs/>
              </w:rPr>
              <w:tab/>
            </w:r>
            <w:r w:rsidR="00391B60">
              <w:rPr>
                <w:rFonts w:ascii="Arial" w:hAnsi="Arial" w:cs="Arial"/>
                <w:b/>
                <w:bCs/>
              </w:rPr>
              <w:t>Source of your</w:t>
            </w:r>
            <w:r w:rsidRPr="00BB04AA">
              <w:rPr>
                <w:rFonts w:ascii="Arial" w:hAnsi="Arial" w:cs="Arial"/>
                <w:b/>
                <w:bCs/>
              </w:rPr>
              <w:t xml:space="preserve"> personal data</w:t>
            </w:r>
          </w:p>
          <w:p w14:paraId="2A18EDF1" w14:textId="7BF38A0D" w:rsidR="00E86165" w:rsidRPr="00891A57" w:rsidRDefault="00E86165" w:rsidP="000857A3">
            <w:pPr>
              <w:autoSpaceDE w:val="0"/>
              <w:autoSpaceDN w:val="0"/>
              <w:adjustRightInd w:val="0"/>
              <w:rPr>
                <w:rFonts w:ascii="Arial" w:hAnsi="Arial" w:cs="Arial"/>
                <w:color w:val="00B050"/>
              </w:rPr>
            </w:pPr>
            <w:r w:rsidRPr="00BB04AA">
              <w:rPr>
                <w:rFonts w:ascii="Arial" w:hAnsi="Arial" w:cs="Arial"/>
              </w:rPr>
              <w:tab/>
            </w:r>
            <w:r w:rsidRPr="00654A09">
              <w:rPr>
                <w:rFonts w:ascii="Arial" w:hAnsi="Arial" w:cs="Arial"/>
              </w:rPr>
              <w:t xml:space="preserve">If you would like further information on the source of this </w:t>
            </w:r>
            <w:proofErr w:type="gramStart"/>
            <w:r w:rsidRPr="00654A09">
              <w:rPr>
                <w:rFonts w:ascii="Arial" w:hAnsi="Arial" w:cs="Arial"/>
              </w:rPr>
              <w:t>information</w:t>
            </w:r>
            <w:proofErr w:type="gramEnd"/>
            <w:r w:rsidRPr="00654A09">
              <w:rPr>
                <w:rFonts w:ascii="Arial" w:hAnsi="Arial" w:cs="Arial"/>
              </w:rPr>
              <w:t xml:space="preserve"> please contact Monmouthshire County Council. You may be required to apply for this information as a Subject Access Request.</w:t>
            </w:r>
          </w:p>
        </w:tc>
      </w:tr>
      <w:tr w:rsidR="00E86165" w14:paraId="68E3B430" w14:textId="77777777" w:rsidTr="00E86165">
        <w:tc>
          <w:tcPr>
            <w:tcW w:w="9628" w:type="dxa"/>
          </w:tcPr>
          <w:p w14:paraId="0C87A0E3" w14:textId="3022EA13" w:rsidR="00E86165" w:rsidRDefault="008E3B1D" w:rsidP="00891A57">
            <w:pPr>
              <w:autoSpaceDE w:val="0"/>
              <w:autoSpaceDN w:val="0"/>
              <w:adjustRightInd w:val="0"/>
              <w:ind w:left="720" w:hanging="720"/>
              <w:rPr>
                <w:rFonts w:ascii="Arial" w:hAnsi="Arial" w:cs="Arial"/>
                <w:b/>
                <w:bCs/>
                <w:sz w:val="28"/>
                <w:szCs w:val="28"/>
              </w:rPr>
            </w:pPr>
            <w:r w:rsidRPr="008E3B1D">
              <w:rPr>
                <w:rFonts w:ascii="Arial" w:hAnsi="Arial" w:cs="Arial"/>
                <w:b/>
                <w:bCs/>
                <w:sz w:val="28"/>
                <w:szCs w:val="28"/>
              </w:rPr>
              <w:t>Your Obligations</w:t>
            </w:r>
          </w:p>
          <w:p w14:paraId="11A6D389" w14:textId="77777777" w:rsidR="008E3B1D" w:rsidRPr="008E3B1D" w:rsidRDefault="008E3B1D" w:rsidP="00891A57">
            <w:pPr>
              <w:autoSpaceDE w:val="0"/>
              <w:autoSpaceDN w:val="0"/>
              <w:adjustRightInd w:val="0"/>
              <w:ind w:left="720" w:hanging="720"/>
              <w:rPr>
                <w:rFonts w:ascii="Arial" w:hAnsi="Arial" w:cs="Arial"/>
                <w:b/>
                <w:bCs/>
              </w:rPr>
            </w:pPr>
            <w:r w:rsidRPr="008E3B1D">
              <w:rPr>
                <w:rFonts w:ascii="Arial" w:hAnsi="Arial" w:cs="Arial"/>
                <w:b/>
                <w:bCs/>
              </w:rPr>
              <w:t>You have an obligation to provide the information requested</w:t>
            </w:r>
          </w:p>
          <w:p w14:paraId="26D763F8" w14:textId="0C506C7F" w:rsidR="00F92BF4" w:rsidRPr="00F92BF4" w:rsidRDefault="008E3B1D" w:rsidP="00F92BF4">
            <w:pPr>
              <w:autoSpaceDE w:val="0"/>
              <w:autoSpaceDN w:val="0"/>
              <w:adjustRightInd w:val="0"/>
              <w:ind w:left="720" w:hanging="720"/>
              <w:rPr>
                <w:rFonts w:ascii="Arial" w:hAnsi="Arial" w:cs="Arial"/>
                <w:bCs/>
                <w:color w:val="00B050"/>
              </w:rPr>
            </w:pPr>
            <w:r w:rsidRPr="00F92BF4">
              <w:rPr>
                <w:rFonts w:ascii="Arial" w:hAnsi="Arial" w:cs="Arial"/>
                <w:bCs/>
                <w:color w:val="00B050"/>
              </w:rPr>
              <w:t xml:space="preserve">There is a statutory obligation for you to provide the information requested </w:t>
            </w:r>
            <w:r w:rsidR="00F92BF4" w:rsidRPr="00F92BF4">
              <w:rPr>
                <w:rFonts w:ascii="Arial" w:hAnsi="Arial" w:cs="Arial"/>
                <w:bCs/>
                <w:color w:val="00B050"/>
              </w:rPr>
              <w:t xml:space="preserve">as </w:t>
            </w:r>
            <w:r w:rsidRPr="00F92BF4">
              <w:rPr>
                <w:rFonts w:ascii="Arial" w:hAnsi="Arial" w:cs="Arial"/>
                <w:bCs/>
                <w:color w:val="00B050"/>
              </w:rPr>
              <w:t>detailed</w:t>
            </w:r>
            <w:r w:rsidR="00F92BF4" w:rsidRPr="00F92BF4">
              <w:rPr>
                <w:rFonts w:ascii="Arial" w:hAnsi="Arial" w:cs="Arial"/>
                <w:bCs/>
                <w:color w:val="00B050"/>
              </w:rPr>
              <w:t xml:space="preserve"> below:  </w:t>
            </w:r>
          </w:p>
          <w:p w14:paraId="79E53308" w14:textId="69DC0ADE" w:rsidR="008E3B1D" w:rsidRPr="00F92BF4" w:rsidRDefault="00F92BF4" w:rsidP="00F92BF4">
            <w:pPr>
              <w:autoSpaceDE w:val="0"/>
              <w:autoSpaceDN w:val="0"/>
              <w:adjustRightInd w:val="0"/>
              <w:ind w:left="720" w:hanging="720"/>
              <w:rPr>
                <w:rFonts w:ascii="Arial" w:hAnsi="Arial" w:cs="Arial"/>
                <w:bCs/>
                <w:sz w:val="20"/>
                <w:szCs w:val="20"/>
              </w:rPr>
            </w:pPr>
            <w:r>
              <w:rPr>
                <w:rFonts w:ascii="Arial" w:hAnsi="Arial" w:cs="Arial"/>
                <w:b/>
                <w:bCs/>
                <w:sz w:val="24"/>
                <w:szCs w:val="24"/>
              </w:rPr>
              <w:t xml:space="preserve"> </w:t>
            </w:r>
            <w:r w:rsidRPr="00F92BF4">
              <w:rPr>
                <w:rFonts w:ascii="Arial" w:hAnsi="Arial" w:cs="Arial"/>
                <w:bCs/>
                <w:sz w:val="20"/>
                <w:szCs w:val="20"/>
              </w:rPr>
              <w:t xml:space="preserve">Without your </w:t>
            </w:r>
            <w:proofErr w:type="gramStart"/>
            <w:r w:rsidRPr="00F92BF4">
              <w:rPr>
                <w:rFonts w:ascii="Arial" w:hAnsi="Arial" w:cs="Arial"/>
                <w:bCs/>
                <w:sz w:val="20"/>
                <w:szCs w:val="20"/>
              </w:rPr>
              <w:t>information</w:t>
            </w:r>
            <w:proofErr w:type="gramEnd"/>
            <w:r w:rsidRPr="00F92BF4">
              <w:rPr>
                <w:rFonts w:ascii="Arial" w:hAnsi="Arial" w:cs="Arial"/>
                <w:bCs/>
                <w:sz w:val="20"/>
                <w:szCs w:val="20"/>
              </w:rPr>
              <w:t xml:space="preserve"> we will be unable to provide this service/task.</w:t>
            </w:r>
          </w:p>
        </w:tc>
      </w:tr>
      <w:tr w:rsidR="00E86165" w14:paraId="038F2E76" w14:textId="77777777" w:rsidTr="00E86165">
        <w:tc>
          <w:tcPr>
            <w:tcW w:w="9628" w:type="dxa"/>
          </w:tcPr>
          <w:p w14:paraId="02848011" w14:textId="47E4F8BC"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7BC7A3B0" w14:textId="1E717D85" w:rsidR="00E86165" w:rsidRDefault="00F92BF4" w:rsidP="00F92BF4">
            <w:pPr>
              <w:pStyle w:val="ListParagraph"/>
              <w:numPr>
                <w:ilvl w:val="0"/>
                <w:numId w:val="13"/>
              </w:numPr>
              <w:autoSpaceDE w:val="0"/>
              <w:autoSpaceDN w:val="0"/>
              <w:adjustRightInd w:val="0"/>
              <w:rPr>
                <w:rFonts w:ascii="Arial" w:hAnsi="Arial" w:cs="Arial"/>
                <w:color w:val="00B050"/>
              </w:rPr>
            </w:pPr>
            <w:r w:rsidRPr="00F92BF4">
              <w:rPr>
                <w:rFonts w:ascii="Arial" w:hAnsi="Arial" w:cs="Arial"/>
                <w:color w:val="00B050"/>
              </w:rPr>
              <w:t>Processing is necessary for the performance of a public task</w:t>
            </w:r>
          </w:p>
          <w:p w14:paraId="245D976B" w14:textId="3586AE20" w:rsidR="00F92BF4" w:rsidRPr="00F92BF4" w:rsidRDefault="00F92BF4" w:rsidP="00F92BF4">
            <w:pPr>
              <w:pStyle w:val="ListParagraph"/>
              <w:numPr>
                <w:ilvl w:val="0"/>
                <w:numId w:val="13"/>
              </w:numPr>
              <w:autoSpaceDE w:val="0"/>
              <w:autoSpaceDN w:val="0"/>
              <w:adjustRightInd w:val="0"/>
              <w:rPr>
                <w:rFonts w:ascii="Arial" w:hAnsi="Arial" w:cs="Arial"/>
                <w:color w:val="00B050"/>
              </w:rPr>
            </w:pPr>
            <w:r>
              <w:rPr>
                <w:rFonts w:ascii="Arial" w:hAnsi="Arial" w:cs="Arial"/>
                <w:color w:val="00B050"/>
              </w:rPr>
              <w:t>We are under legal obligation to process your information</w:t>
            </w:r>
          </w:p>
          <w:p w14:paraId="362726C1" w14:textId="1FCA063A" w:rsidR="00F92BF4" w:rsidRPr="00F92BF4" w:rsidRDefault="00F92BF4" w:rsidP="00F92BF4">
            <w:pPr>
              <w:pStyle w:val="ListParagraph"/>
              <w:numPr>
                <w:ilvl w:val="0"/>
                <w:numId w:val="13"/>
              </w:numPr>
              <w:autoSpaceDE w:val="0"/>
              <w:autoSpaceDN w:val="0"/>
              <w:adjustRightInd w:val="0"/>
              <w:rPr>
                <w:rFonts w:ascii="Arial" w:hAnsi="Arial" w:cs="Arial"/>
                <w:color w:val="00B050"/>
              </w:rPr>
            </w:pPr>
            <w:r w:rsidRPr="00F92BF4">
              <w:rPr>
                <w:rFonts w:ascii="Arial" w:hAnsi="Arial" w:cs="Arial"/>
                <w:color w:val="00B050"/>
              </w:rPr>
              <w:t>Processing is necessary under legitimate interests in processing your application for a diversion, creation, extinguishment, modification order or temporary closure.  Registers are part of this process.</w:t>
            </w:r>
          </w:p>
          <w:p w14:paraId="28791345" w14:textId="77777777" w:rsidR="00F92BF4" w:rsidRPr="00950513" w:rsidRDefault="00F92BF4" w:rsidP="00EE408F">
            <w:pPr>
              <w:autoSpaceDE w:val="0"/>
              <w:autoSpaceDN w:val="0"/>
              <w:adjustRightInd w:val="0"/>
              <w:ind w:left="720" w:hanging="720"/>
              <w:rPr>
                <w:rFonts w:ascii="Arial" w:hAnsi="Arial" w:cs="Arial"/>
                <w:color w:val="00B050"/>
              </w:rPr>
            </w:pPr>
          </w:p>
          <w:p w14:paraId="752ABC85" w14:textId="5614EB39" w:rsidR="00E86165" w:rsidRPr="00891A57" w:rsidRDefault="00E86165" w:rsidP="00891A57">
            <w:pPr>
              <w:autoSpaceDE w:val="0"/>
              <w:autoSpaceDN w:val="0"/>
              <w:adjustRightInd w:val="0"/>
              <w:ind w:left="720" w:hanging="720"/>
              <w:rPr>
                <w:rFonts w:ascii="Arial" w:hAnsi="Arial" w:cs="Arial"/>
              </w:rPr>
            </w:pPr>
          </w:p>
        </w:tc>
      </w:tr>
      <w:tr w:rsidR="00E86165" w14:paraId="4B8B1594" w14:textId="77777777" w:rsidTr="00E86165">
        <w:tc>
          <w:tcPr>
            <w:tcW w:w="9628" w:type="dxa"/>
          </w:tcPr>
          <w:p w14:paraId="684668EF" w14:textId="01CAAF73"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440B11D1" w14:textId="4F8C37E8" w:rsidR="00E86165" w:rsidRDefault="00EE408F" w:rsidP="00E86165">
            <w:pPr>
              <w:autoSpaceDE w:val="0"/>
              <w:autoSpaceDN w:val="0"/>
              <w:adjustRightInd w:val="0"/>
              <w:ind w:left="720" w:hanging="720"/>
              <w:rPr>
                <w:rFonts w:ascii="Arial" w:hAnsi="Arial" w:cs="Arial"/>
              </w:rPr>
            </w:pPr>
            <w:r>
              <w:rPr>
                <w:rFonts w:ascii="Arial" w:hAnsi="Arial" w:cs="Arial"/>
              </w:rPr>
              <w:t>Countryside</w:t>
            </w:r>
            <w:r w:rsidR="00AC7549">
              <w:rPr>
                <w:rFonts w:ascii="Arial" w:hAnsi="Arial" w:cs="Arial"/>
              </w:rPr>
              <w:t>, Legal</w:t>
            </w:r>
          </w:p>
          <w:p w14:paraId="001CC550" w14:textId="77777777" w:rsidR="005A699A" w:rsidRDefault="005A699A" w:rsidP="00E86165">
            <w:pPr>
              <w:autoSpaceDE w:val="0"/>
              <w:autoSpaceDN w:val="0"/>
              <w:adjustRightInd w:val="0"/>
              <w:ind w:left="720" w:hanging="720"/>
              <w:rPr>
                <w:rFonts w:ascii="Arial" w:hAnsi="Arial" w:cs="Arial"/>
              </w:rPr>
            </w:pPr>
          </w:p>
          <w:p w14:paraId="617FE03F" w14:textId="3F1768D0" w:rsidR="005A699A" w:rsidRDefault="005A699A" w:rsidP="00E86165">
            <w:pPr>
              <w:autoSpaceDE w:val="0"/>
              <w:autoSpaceDN w:val="0"/>
              <w:adjustRightInd w:val="0"/>
              <w:ind w:left="720" w:hanging="720"/>
              <w:rPr>
                <w:rFonts w:ascii="Arial" w:hAnsi="Arial" w:cs="Arial"/>
              </w:rPr>
            </w:pPr>
            <w:r>
              <w:rPr>
                <w:rFonts w:ascii="Arial" w:hAnsi="Arial" w:cs="Arial"/>
              </w:rPr>
              <w:t>These are the agencies/organisations we share your data with externally:</w:t>
            </w:r>
          </w:p>
          <w:p w14:paraId="0A427297" w14:textId="611D30EF" w:rsidR="005A699A" w:rsidRDefault="005A699A" w:rsidP="00E86165">
            <w:pPr>
              <w:autoSpaceDE w:val="0"/>
              <w:autoSpaceDN w:val="0"/>
              <w:adjustRightInd w:val="0"/>
              <w:ind w:left="720" w:hanging="720"/>
              <w:rPr>
                <w:rFonts w:ascii="Arial" w:hAnsi="Arial" w:cs="Arial"/>
              </w:rPr>
            </w:pPr>
            <w:r>
              <w:rPr>
                <w:rFonts w:ascii="Arial" w:hAnsi="Arial" w:cs="Arial"/>
              </w:rPr>
              <w:t>Welsh Government (Planning Inspectorate)</w:t>
            </w:r>
            <w:r w:rsidR="002003D1">
              <w:rPr>
                <w:rFonts w:ascii="Arial" w:hAnsi="Arial" w:cs="Arial"/>
              </w:rPr>
              <w:t xml:space="preserve">, </w:t>
            </w:r>
          </w:p>
          <w:p w14:paraId="38D5EBBA" w14:textId="77777777" w:rsidR="005B1157" w:rsidRDefault="005B1157"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lastRenderedPageBreak/>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 xml:space="preserve">Council will consult with you on its release. If you object to the release of your </w:t>
            </w:r>
            <w:proofErr w:type="gramStart"/>
            <w:r w:rsidRPr="00C459A2">
              <w:rPr>
                <w:rFonts w:ascii="Arial" w:hAnsi="Arial" w:cs="Arial"/>
              </w:rPr>
              <w:t>information</w:t>
            </w:r>
            <w:proofErr w:type="gramEnd"/>
            <w:r w:rsidRPr="00C459A2">
              <w:rPr>
                <w:rFonts w:ascii="Arial" w:hAnsi="Arial" w:cs="Arial"/>
              </w:rPr>
              <w:t xml:space="preserve">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5A947849" w:rsidR="00E86165" w:rsidRPr="00E86165" w:rsidRDefault="00E86165" w:rsidP="00C16136">
            <w:pPr>
              <w:autoSpaceDE w:val="0"/>
              <w:autoSpaceDN w:val="0"/>
              <w:adjustRightInd w:val="0"/>
              <w:rPr>
                <w:rFonts w:ascii="Arial" w:hAnsi="Arial" w:cs="Arial"/>
              </w:rPr>
            </w:pP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5195CC8" w14:textId="77777777" w:rsidR="00EE408F" w:rsidRDefault="00E86165" w:rsidP="00EE408F">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59091F2D" w:rsidR="00E86165" w:rsidRPr="00EE408F"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The right to be informed</w:t>
            </w:r>
          </w:p>
          <w:p w14:paraId="144E2F88"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of access</w:t>
            </w:r>
          </w:p>
          <w:p w14:paraId="168229A5"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rectification</w:t>
            </w:r>
          </w:p>
          <w:p w14:paraId="1A8467BD"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the rectification, blocking, erasure or destruction of your information in certain circumstances.</w:t>
            </w:r>
          </w:p>
          <w:p w14:paraId="648C6FBF" w14:textId="0B278BF3"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restrict processing</w:t>
            </w:r>
            <w:r w:rsidR="00073A6C">
              <w:rPr>
                <w:rFonts w:ascii="Arial" w:hAnsi="Arial" w:cs="Arial"/>
              </w:rPr>
              <w:t xml:space="preserve"> </w:t>
            </w:r>
          </w:p>
          <w:p w14:paraId="04A4BBBF"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16006940"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7A21A3">
              <w:rPr>
                <w:rFonts w:ascii="Arial" w:hAnsi="Arial" w:cs="Arial"/>
              </w:rPr>
              <w:t xml:space="preserve"> complaints process</w:t>
            </w:r>
            <w:r w:rsidRPr="007E7FDD">
              <w:rPr>
                <w:rFonts w:ascii="Arial" w:hAnsi="Arial" w:cs="Arial"/>
              </w:rPr>
              <w:t xml:space="preserve"> </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72"/>
        <w:gridCol w:w="2349"/>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3D0A48CB"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7A21A3">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7FC8775A" w:rsidR="00654A09" w:rsidRPr="001915CA" w:rsidRDefault="0093613A"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7A21A3">
              <w:rPr>
                <w:rFonts w:ascii="Arial" w:hAnsi="Arial" w:cs="Arial"/>
                <w:bCs/>
                <w:sz w:val="20"/>
                <w:szCs w:val="20"/>
              </w:rPr>
              <w:t>CS014</w:t>
            </w:r>
          </w:p>
          <w:p w14:paraId="7902690B" w14:textId="1BC20770" w:rsidR="00654A09" w:rsidRPr="001915CA" w:rsidRDefault="007A21A3"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03.05.18</w:t>
            </w:r>
          </w:p>
          <w:p w14:paraId="6C84B8FD" w14:textId="469C0D59" w:rsidR="00654A09" w:rsidRPr="001915CA" w:rsidRDefault="007A21A3"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25.05.18</w:t>
            </w:r>
          </w:p>
          <w:p w14:paraId="3AB9B4A0" w14:textId="4E2ABF9C" w:rsidR="00654A09" w:rsidRPr="005952C4" w:rsidRDefault="007A21A3" w:rsidP="007A21A3">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1C35AE9C" w14:textId="77777777" w:rsidR="00F80389" w:rsidRDefault="00F80389" w:rsidP="00654A09">
      <w:pPr>
        <w:autoSpaceDE w:val="0"/>
        <w:autoSpaceDN w:val="0"/>
        <w:adjustRightInd w:val="0"/>
        <w:spacing w:after="0" w:line="240" w:lineRule="auto"/>
        <w:ind w:left="720" w:hanging="720"/>
        <w:rPr>
          <w:rFonts w:ascii="Arial" w:hAnsi="Arial" w:cs="Arial"/>
        </w:rPr>
      </w:pPr>
    </w:p>
    <w:p w14:paraId="527857EF" w14:textId="77777777" w:rsidR="00F80389" w:rsidRDefault="00F80389" w:rsidP="00654A09">
      <w:pPr>
        <w:autoSpaceDE w:val="0"/>
        <w:autoSpaceDN w:val="0"/>
        <w:adjustRightInd w:val="0"/>
        <w:spacing w:after="0" w:line="240" w:lineRule="auto"/>
        <w:ind w:left="720" w:hanging="720"/>
        <w:rPr>
          <w:rFonts w:ascii="Arial" w:hAnsi="Arial" w:cs="Arial"/>
        </w:rPr>
      </w:pPr>
    </w:p>
    <w:p w14:paraId="6DD24DAE" w14:textId="77777777" w:rsidR="00F80389" w:rsidRDefault="00F80389" w:rsidP="00654A09">
      <w:pPr>
        <w:autoSpaceDE w:val="0"/>
        <w:autoSpaceDN w:val="0"/>
        <w:adjustRightInd w:val="0"/>
        <w:spacing w:after="0" w:line="240" w:lineRule="auto"/>
        <w:ind w:left="720" w:hanging="720"/>
        <w:rPr>
          <w:rFonts w:ascii="Arial" w:hAnsi="Arial" w:cs="Arial"/>
        </w:rPr>
      </w:pPr>
    </w:p>
    <w:p w14:paraId="37FAEE98" w14:textId="77777777" w:rsidR="00F80389" w:rsidRDefault="00F80389" w:rsidP="00654A09">
      <w:pPr>
        <w:autoSpaceDE w:val="0"/>
        <w:autoSpaceDN w:val="0"/>
        <w:adjustRightInd w:val="0"/>
        <w:spacing w:after="0" w:line="240" w:lineRule="auto"/>
        <w:ind w:left="720" w:hanging="720"/>
        <w:rPr>
          <w:rFonts w:ascii="Arial" w:hAnsi="Arial" w:cs="Arial"/>
        </w:rPr>
      </w:pPr>
    </w:p>
    <w:p w14:paraId="30A003BA" w14:textId="77777777" w:rsidR="00F80389" w:rsidRDefault="00F80389" w:rsidP="00654A09">
      <w:pPr>
        <w:autoSpaceDE w:val="0"/>
        <w:autoSpaceDN w:val="0"/>
        <w:adjustRightInd w:val="0"/>
        <w:spacing w:after="0" w:line="240" w:lineRule="auto"/>
        <w:ind w:left="720" w:hanging="720"/>
        <w:rPr>
          <w:rFonts w:ascii="Arial" w:hAnsi="Arial" w:cs="Arial"/>
        </w:rPr>
      </w:pPr>
    </w:p>
    <w:p w14:paraId="05BBCD7E" w14:textId="77777777" w:rsidR="00F80389" w:rsidRDefault="00F80389" w:rsidP="00654A09">
      <w:pPr>
        <w:autoSpaceDE w:val="0"/>
        <w:autoSpaceDN w:val="0"/>
        <w:adjustRightInd w:val="0"/>
        <w:spacing w:after="0" w:line="240" w:lineRule="auto"/>
        <w:ind w:left="720" w:hanging="720"/>
        <w:rPr>
          <w:rFonts w:ascii="Arial" w:hAnsi="Arial" w:cs="Arial"/>
        </w:rPr>
      </w:pPr>
    </w:p>
    <w:p w14:paraId="10C702DD" w14:textId="77777777" w:rsidR="00F80389" w:rsidRDefault="00F80389" w:rsidP="00654A09">
      <w:pPr>
        <w:autoSpaceDE w:val="0"/>
        <w:autoSpaceDN w:val="0"/>
        <w:adjustRightInd w:val="0"/>
        <w:spacing w:after="0" w:line="240" w:lineRule="auto"/>
        <w:ind w:left="720" w:hanging="720"/>
        <w:rPr>
          <w:rFonts w:ascii="Arial" w:hAnsi="Arial" w:cs="Arial"/>
        </w:rPr>
      </w:pPr>
    </w:p>
    <w:p w14:paraId="3DC59294" w14:textId="77777777" w:rsidR="00F80389" w:rsidRDefault="00F80389" w:rsidP="00654A09">
      <w:pPr>
        <w:autoSpaceDE w:val="0"/>
        <w:autoSpaceDN w:val="0"/>
        <w:adjustRightInd w:val="0"/>
        <w:spacing w:after="0" w:line="240" w:lineRule="auto"/>
        <w:ind w:left="720" w:hanging="720"/>
        <w:rPr>
          <w:rFonts w:ascii="Arial" w:hAnsi="Arial" w:cs="Arial"/>
        </w:rPr>
      </w:pPr>
    </w:p>
    <w:p w14:paraId="5F951DBE" w14:textId="77777777" w:rsidR="00F80389" w:rsidRDefault="00F80389"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lastRenderedPageBreak/>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6F373ABA" w14:textId="27059519" w:rsidR="00CC33A8" w:rsidRDefault="00CC33A8" w:rsidP="003C35EE">
      <w:pPr>
        <w:autoSpaceDE w:val="0"/>
        <w:autoSpaceDN w:val="0"/>
        <w:adjustRightInd w:val="0"/>
        <w:spacing w:after="0" w:line="240" w:lineRule="auto"/>
        <w:rPr>
          <w:rFonts w:ascii="Arial" w:hAnsi="Arial" w:cs="Arial"/>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688DF436" w14:textId="639EF74F" w:rsidR="008D5D19" w:rsidRDefault="008D5D19" w:rsidP="008D5D19">
      <w:r>
        <w:t xml:space="preserve">Processing of your personal data by Monmouthshire County Council (MCC) is necessary to </w:t>
      </w:r>
      <w:r w:rsidR="00073A6C">
        <w:t xml:space="preserve">provide Registers as required by regulations.  </w:t>
      </w:r>
      <w:r>
        <w:t>Without this information,</w:t>
      </w:r>
      <w:r w:rsidR="00073A6C">
        <w:t xml:space="preserve"> Countryside Service within</w:t>
      </w:r>
      <w:r>
        <w:t xml:space="preserve"> </w:t>
      </w:r>
      <w:r w:rsidR="0093613A">
        <w:t xml:space="preserve">MonLife, </w:t>
      </w:r>
      <w:r>
        <w:t>MCC may not be able to fulfil</w:t>
      </w:r>
      <w:r w:rsidR="00073A6C">
        <w:t xml:space="preserve"> its tasks to register and process Legal Orders, Modification Orders &amp; Section 31 Declarations.</w:t>
      </w:r>
    </w:p>
    <w:p w14:paraId="28DE9E86" w14:textId="3A703452" w:rsidR="008D5D19" w:rsidRDefault="008D5D19" w:rsidP="008D5D19">
      <w:r>
        <w:t>From time to time it may be necessary that we share your personal details with</w:t>
      </w:r>
      <w:r w:rsidR="00073A6C">
        <w:t xml:space="preserve"> external </w:t>
      </w:r>
      <w:r w:rsidR="0093613A">
        <w:t>parties</w:t>
      </w:r>
      <w:r w:rsidR="00073A6C">
        <w:t>.</w:t>
      </w:r>
      <w:r>
        <w:t xml:space="preserve">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3944FB5C" w:rsidR="00E76738" w:rsidRPr="00E86165" w:rsidRDefault="00E76738" w:rsidP="00E76738">
      <w:pPr>
        <w:autoSpaceDE w:val="0"/>
        <w:autoSpaceDN w:val="0"/>
        <w:adjustRightInd w:val="0"/>
        <w:spacing w:after="0" w:line="240" w:lineRule="auto"/>
      </w:pPr>
      <w:r w:rsidRPr="00E86165">
        <w:t xml:space="preserve">You have a number of rights in relation to the information including the right of access to information we hold about you and the right to complain if you are unhappy with the way your information </w:t>
      </w:r>
      <w:proofErr w:type="gramStart"/>
      <w:r w:rsidRPr="00E86165">
        <w:t>is being processed</w:t>
      </w:r>
      <w:proofErr w:type="gramEnd"/>
      <w:r w:rsidRPr="00E86165">
        <w:t>.</w:t>
      </w:r>
      <w:r w:rsidR="00E86165">
        <w:t xml:space="preserve"> </w:t>
      </w:r>
      <w:r w:rsidRPr="00E86165">
        <w:t>For further information on how we process your information and your rights p</w:t>
      </w:r>
      <w:r w:rsidR="007A21A3">
        <w:t>lease click the following link</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10716DD6" w:rsidR="008125D0" w:rsidRPr="00E86165" w:rsidRDefault="008D5D19" w:rsidP="00E86165">
      <w:r>
        <w:t xml:space="preserve">Should you need to make a complaint about the way your data has been processed, please contact </w:t>
      </w:r>
      <w:hyperlink r:id="rId17" w:history="1">
        <w:r w:rsidR="00E8186C" w:rsidRPr="00A007D2">
          <w:rPr>
            <w:rStyle w:val="Hyperlink"/>
          </w:rPr>
          <w:t>dataprotection@monmouthshire.gov.uk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834110"/>
    <w:multiLevelType w:val="hybridMultilevel"/>
    <w:tmpl w:val="D538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11"/>
  </w:num>
  <w:num w:numId="5">
    <w:abstractNumId w:val="0"/>
  </w:num>
  <w:num w:numId="6">
    <w:abstractNumId w:val="5"/>
  </w:num>
  <w:num w:numId="7">
    <w:abstractNumId w:val="7"/>
  </w:num>
  <w:num w:numId="8">
    <w:abstractNumId w:val="3"/>
  </w:num>
  <w:num w:numId="9">
    <w:abstractNumId w:val="9"/>
  </w:num>
  <w:num w:numId="10">
    <w:abstractNumId w:val="1"/>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73A6C"/>
    <w:rsid w:val="000840B4"/>
    <w:rsid w:val="000857A3"/>
    <w:rsid w:val="000D1D15"/>
    <w:rsid w:val="0010532F"/>
    <w:rsid w:val="00161023"/>
    <w:rsid w:val="001915CA"/>
    <w:rsid w:val="00194CFE"/>
    <w:rsid w:val="001B3B85"/>
    <w:rsid w:val="001C57DF"/>
    <w:rsid w:val="002003D1"/>
    <w:rsid w:val="0021141E"/>
    <w:rsid w:val="00240C5A"/>
    <w:rsid w:val="00270618"/>
    <w:rsid w:val="00275CCF"/>
    <w:rsid w:val="003008EB"/>
    <w:rsid w:val="00343EF5"/>
    <w:rsid w:val="00346F01"/>
    <w:rsid w:val="00391127"/>
    <w:rsid w:val="00391B60"/>
    <w:rsid w:val="003A491A"/>
    <w:rsid w:val="003B2480"/>
    <w:rsid w:val="003C35EE"/>
    <w:rsid w:val="00443624"/>
    <w:rsid w:val="00447E42"/>
    <w:rsid w:val="0046676F"/>
    <w:rsid w:val="0049719F"/>
    <w:rsid w:val="004D1FBE"/>
    <w:rsid w:val="004D7805"/>
    <w:rsid w:val="004E1918"/>
    <w:rsid w:val="005520AF"/>
    <w:rsid w:val="00566314"/>
    <w:rsid w:val="00571FF7"/>
    <w:rsid w:val="005952C4"/>
    <w:rsid w:val="005A699A"/>
    <w:rsid w:val="005B1157"/>
    <w:rsid w:val="005B139B"/>
    <w:rsid w:val="005C075F"/>
    <w:rsid w:val="005C278B"/>
    <w:rsid w:val="005D3954"/>
    <w:rsid w:val="006072C2"/>
    <w:rsid w:val="006443DC"/>
    <w:rsid w:val="00654A09"/>
    <w:rsid w:val="00656B72"/>
    <w:rsid w:val="006667B0"/>
    <w:rsid w:val="006678B0"/>
    <w:rsid w:val="00687516"/>
    <w:rsid w:val="006F42D8"/>
    <w:rsid w:val="007162AA"/>
    <w:rsid w:val="007A0A65"/>
    <w:rsid w:val="007A21A3"/>
    <w:rsid w:val="007A454B"/>
    <w:rsid w:val="007C0C48"/>
    <w:rsid w:val="007D5585"/>
    <w:rsid w:val="007E7FDD"/>
    <w:rsid w:val="007F6AFA"/>
    <w:rsid w:val="0080219E"/>
    <w:rsid w:val="00811241"/>
    <w:rsid w:val="008125D0"/>
    <w:rsid w:val="00850885"/>
    <w:rsid w:val="00857CD1"/>
    <w:rsid w:val="00867727"/>
    <w:rsid w:val="00867E77"/>
    <w:rsid w:val="0087228C"/>
    <w:rsid w:val="00875EE1"/>
    <w:rsid w:val="00876F2E"/>
    <w:rsid w:val="00891A57"/>
    <w:rsid w:val="008D5D19"/>
    <w:rsid w:val="008E3B1D"/>
    <w:rsid w:val="0092278F"/>
    <w:rsid w:val="0093613A"/>
    <w:rsid w:val="00950513"/>
    <w:rsid w:val="00956BBB"/>
    <w:rsid w:val="00962770"/>
    <w:rsid w:val="00995C1D"/>
    <w:rsid w:val="009B25BE"/>
    <w:rsid w:val="009F0884"/>
    <w:rsid w:val="00A219C3"/>
    <w:rsid w:val="00A26DD6"/>
    <w:rsid w:val="00A40136"/>
    <w:rsid w:val="00A42B14"/>
    <w:rsid w:val="00A57C76"/>
    <w:rsid w:val="00A64490"/>
    <w:rsid w:val="00AB3E34"/>
    <w:rsid w:val="00AC7549"/>
    <w:rsid w:val="00AF4F32"/>
    <w:rsid w:val="00B3394B"/>
    <w:rsid w:val="00B81AC7"/>
    <w:rsid w:val="00B85267"/>
    <w:rsid w:val="00BA6BFF"/>
    <w:rsid w:val="00BB04AA"/>
    <w:rsid w:val="00BC5844"/>
    <w:rsid w:val="00BE23FD"/>
    <w:rsid w:val="00BF0C14"/>
    <w:rsid w:val="00C117C0"/>
    <w:rsid w:val="00C16136"/>
    <w:rsid w:val="00C459A2"/>
    <w:rsid w:val="00C61DC6"/>
    <w:rsid w:val="00C94C31"/>
    <w:rsid w:val="00CC33A8"/>
    <w:rsid w:val="00CC5579"/>
    <w:rsid w:val="00CD03C1"/>
    <w:rsid w:val="00CF1C89"/>
    <w:rsid w:val="00D142AC"/>
    <w:rsid w:val="00D464B7"/>
    <w:rsid w:val="00D65FF6"/>
    <w:rsid w:val="00D778E3"/>
    <w:rsid w:val="00D951E6"/>
    <w:rsid w:val="00DA1666"/>
    <w:rsid w:val="00DB0928"/>
    <w:rsid w:val="00DB748C"/>
    <w:rsid w:val="00DD020D"/>
    <w:rsid w:val="00DE6F84"/>
    <w:rsid w:val="00DF0CDA"/>
    <w:rsid w:val="00E1079E"/>
    <w:rsid w:val="00E44E28"/>
    <w:rsid w:val="00E6340E"/>
    <w:rsid w:val="00E76738"/>
    <w:rsid w:val="00E816C7"/>
    <w:rsid w:val="00E8186C"/>
    <w:rsid w:val="00E8292C"/>
    <w:rsid w:val="00E86165"/>
    <w:rsid w:val="00E8694C"/>
    <w:rsid w:val="00ED51D1"/>
    <w:rsid w:val="00EE408F"/>
    <w:rsid w:val="00EF2F50"/>
    <w:rsid w:val="00F02325"/>
    <w:rsid w:val="00F53042"/>
    <w:rsid w:val="00F7288F"/>
    <w:rsid w:val="00F80389"/>
    <w:rsid w:val="00F92BF4"/>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v.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dc7a6f3-b799-410b-b9de-4b18cbfa0487" ContentTypeId="0x0101001E25AA713E15D44EA80A8ED1D22DEBB50101" PreviousValue="false"/>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2.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3.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4.xml><?xml version="1.0" encoding="utf-8"?>
<ds:datastoreItem xmlns:ds="http://schemas.openxmlformats.org/officeDocument/2006/customXml" ds:itemID="{6046929E-2F7E-4C8F-B4C1-D99D41D7242E}">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0baf96ab-1dfd-4269-9c3b-ecf8c5ba29fb"/>
    <ds:schemaRef ds:uri="http://purl.org/dc/elements/1.1/"/>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6.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97A00AA-D9E0-4657-B123-46323C30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2020-02-17T11:16:00Z</dcterms:created>
  <dcterms:modified xsi:type="dcterms:W3CDTF">2020-02-17T14:00:00Z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